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承诺函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我单位承诺：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具有良好的商业信誉和健全的财务会计制度；资产运营良好，不存在因借贷、担保等可能影响</w:t>
      </w:r>
      <w:r>
        <w:rPr>
          <w:rFonts w:hint="eastAsia" w:ascii="仿宋_GB2312" w:eastAsia="仿宋_GB2312"/>
          <w:sz w:val="28"/>
          <w:szCs w:val="28"/>
        </w:rPr>
        <w:t>申请人</w:t>
      </w:r>
      <w:r>
        <w:rPr>
          <w:rFonts w:ascii="仿宋_GB2312" w:eastAsia="仿宋_GB2312"/>
          <w:sz w:val="28"/>
          <w:szCs w:val="28"/>
        </w:rPr>
        <w:t>履行项目的情况，具有良好的经营业绩，有提供优质服务的能力；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具有履行合同所必需的设备和专业技术能力；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我单位有</w:t>
      </w:r>
      <w:r>
        <w:rPr>
          <w:rFonts w:ascii="仿宋_GB2312" w:eastAsia="仿宋_GB2312"/>
          <w:sz w:val="28"/>
          <w:szCs w:val="28"/>
        </w:rPr>
        <w:t>依法缴纳税收和社会保障资金的良好记录；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在经营活动中无重大违法记录或无不良行为记录；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无其他法律、行政法规规定的禁止参与</w:t>
      </w:r>
      <w:r>
        <w:rPr>
          <w:rFonts w:hint="eastAsia" w:ascii="仿宋_GB2312" w:eastAsia="仿宋_GB2312"/>
          <w:sz w:val="28"/>
          <w:szCs w:val="28"/>
        </w:rPr>
        <w:t>公开征集</w:t>
      </w:r>
      <w:r>
        <w:rPr>
          <w:rFonts w:ascii="仿宋_GB2312" w:eastAsia="仿宋_GB2312"/>
          <w:sz w:val="28"/>
          <w:szCs w:val="28"/>
        </w:rPr>
        <w:t>活动的行为；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在常州市注册或设有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分支机构</w:t>
      </w:r>
      <w:r>
        <w:rPr>
          <w:rFonts w:ascii="仿宋_GB2312" w:eastAsia="仿宋_GB2312"/>
          <w:sz w:val="28"/>
          <w:szCs w:val="28"/>
        </w:rPr>
        <w:t>、在常州市具有固定的经营场所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sz w:val="28"/>
          <w:szCs w:val="28"/>
        </w:rPr>
        <w:t>本次征集活动中，我单位不存在</w:t>
      </w:r>
      <w:r>
        <w:rPr>
          <w:rFonts w:ascii="仿宋_GB2312" w:eastAsia="仿宋_GB2312"/>
          <w:sz w:val="28"/>
          <w:szCs w:val="28"/>
        </w:rPr>
        <w:t>负责人为同一人或者存在直接控股、管理关系的不同</w:t>
      </w:r>
      <w:r>
        <w:rPr>
          <w:rFonts w:hint="eastAsia" w:ascii="仿宋_GB2312" w:eastAsia="仿宋_GB2312"/>
          <w:sz w:val="28"/>
          <w:szCs w:val="28"/>
        </w:rPr>
        <w:t>申请人</w:t>
      </w:r>
      <w:r>
        <w:rPr>
          <w:rFonts w:ascii="仿宋_GB2312" w:eastAsia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与</w:t>
      </w:r>
      <w:r>
        <w:rPr>
          <w:rFonts w:hint="eastAsia" w:ascii="仿宋_GB2312" w:eastAsia="仿宋_GB2312"/>
          <w:sz w:val="28"/>
          <w:szCs w:val="28"/>
        </w:rPr>
        <w:t>常州产权交易所有限公司不</w:t>
      </w:r>
      <w:r>
        <w:rPr>
          <w:rFonts w:ascii="仿宋_GB2312" w:eastAsia="仿宋_GB2312"/>
          <w:sz w:val="28"/>
          <w:szCs w:val="28"/>
        </w:rPr>
        <w:t>存在利害关系</w:t>
      </w:r>
      <w:r>
        <w:rPr>
          <w:rFonts w:hint="eastAsia" w:ascii="仿宋_GB2312" w:eastAsia="仿宋_GB2312"/>
          <w:sz w:val="28"/>
          <w:szCs w:val="28"/>
        </w:rPr>
        <w:t>，无</w:t>
      </w:r>
      <w:r>
        <w:rPr>
          <w:rFonts w:ascii="仿宋_GB2312" w:eastAsia="仿宋_GB2312"/>
          <w:sz w:val="28"/>
          <w:szCs w:val="28"/>
        </w:rPr>
        <w:t>可能影响</w:t>
      </w:r>
      <w:r>
        <w:rPr>
          <w:rFonts w:hint="eastAsia" w:ascii="仿宋_GB2312" w:eastAsia="仿宋_GB2312"/>
          <w:sz w:val="28"/>
          <w:szCs w:val="28"/>
        </w:rPr>
        <w:t>征集活动</w:t>
      </w:r>
      <w:r>
        <w:rPr>
          <w:rFonts w:ascii="仿宋_GB2312" w:eastAsia="仿宋_GB2312"/>
          <w:sz w:val="28"/>
          <w:szCs w:val="28"/>
        </w:rPr>
        <w:t>公正性</w:t>
      </w:r>
      <w:r>
        <w:rPr>
          <w:rFonts w:hint="eastAsia" w:ascii="仿宋_GB2312" w:eastAsia="仿宋_GB2312"/>
          <w:sz w:val="28"/>
          <w:szCs w:val="28"/>
        </w:rPr>
        <w:t>的因素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单位名称（公章）：       </w:t>
      </w: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YzJkMWU0ZDY4YTQ4MGY3NTRjYWU3NGI5MWE4MTQifQ=="/>
  </w:docVars>
  <w:rsids>
    <w:rsidRoot w:val="006E0FC7"/>
    <w:rsid w:val="00670CD1"/>
    <w:rsid w:val="006E0FC7"/>
    <w:rsid w:val="0073275E"/>
    <w:rsid w:val="008A6C0D"/>
    <w:rsid w:val="00B62E7B"/>
    <w:rsid w:val="00D228A3"/>
    <w:rsid w:val="00ED5DC5"/>
    <w:rsid w:val="00EE6CBA"/>
    <w:rsid w:val="00F87310"/>
    <w:rsid w:val="29F657FE"/>
    <w:rsid w:val="2B7A530D"/>
    <w:rsid w:val="2D106409"/>
    <w:rsid w:val="32337E87"/>
    <w:rsid w:val="3BE478B9"/>
    <w:rsid w:val="3FF61E8E"/>
    <w:rsid w:val="407C64DC"/>
    <w:rsid w:val="45843364"/>
    <w:rsid w:val="59DA0ED7"/>
    <w:rsid w:val="5D5266CC"/>
    <w:rsid w:val="65666009"/>
    <w:rsid w:val="66F3542A"/>
    <w:rsid w:val="6FEF4026"/>
    <w:rsid w:val="71C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332</Characters>
  <Lines>2</Lines>
  <Paragraphs>1</Paragraphs>
  <TotalTime>17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2021-10-08T09:27:00Z</dcterms:created>
  <dc:creator>李文远</dc:creator>
  <cp:lastModifiedBy>李艳</cp:lastModifiedBy>
  <dcterms:modified xsi:type="dcterms:W3CDTF">2024-08-08T02:02:48Z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1572C7B0ADFC4E0691263D68F4C3057E</vt:lpwstr>
  </property>
</Properties>
</file>